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343" w:rsidRDefault="00997343" w:rsidP="00997343">
      <w:pPr>
        <w:framePr w:w="7455" w:h="1625" w:hSpace="142" w:wrap="notBeside" w:vAnchor="page" w:hAnchor="page" w:x="3539" w:y="1351"/>
        <w:rPr>
          <w:caps/>
          <w:sz w:val="36"/>
        </w:rPr>
      </w:pPr>
      <w:r>
        <w:rPr>
          <w:caps/>
          <w:sz w:val="36"/>
        </w:rPr>
        <w:t>Regionale Planungsgemeinschaft SüdWESTthüringen</w:t>
      </w:r>
    </w:p>
    <w:p w:rsidR="00997343" w:rsidRDefault="00997343" w:rsidP="00997343">
      <w:pPr>
        <w:framePr w:w="7455" w:h="1625" w:hSpace="142" w:wrap="notBeside" w:vAnchor="page" w:hAnchor="page" w:x="3539" w:y="1351"/>
      </w:pPr>
      <w:r>
        <w:t>Körperschaft des öffentlichen Rechts</w:t>
      </w:r>
    </w:p>
    <w:p w:rsidR="00997343" w:rsidRDefault="00997343" w:rsidP="005E39A1">
      <w:pPr>
        <w:jc w:val="left"/>
        <w:rPr>
          <w:rFonts w:cs="Arial"/>
          <w:b/>
        </w:rPr>
      </w:pPr>
      <w:r>
        <w:rPr>
          <w:noProof/>
        </w:rPr>
        <w:drawing>
          <wp:anchor distT="0" distB="0" distL="114300" distR="114300" simplePos="0" relativeHeight="251659264" behindDoc="1" locked="0" layoutInCell="0" allowOverlap="1" wp14:anchorId="75DD49F6" wp14:editId="456B4892">
            <wp:simplePos x="0" y="0"/>
            <wp:positionH relativeFrom="column">
              <wp:posOffset>192405</wp:posOffset>
            </wp:positionH>
            <wp:positionV relativeFrom="paragraph">
              <wp:posOffset>-29845</wp:posOffset>
            </wp:positionV>
            <wp:extent cx="961390" cy="961390"/>
            <wp:effectExtent l="0" t="0" r="0" b="0"/>
            <wp:wrapThrough wrapText="bothSides">
              <wp:wrapPolygon edited="0">
                <wp:start x="0" y="0"/>
                <wp:lineTo x="0" y="20972"/>
                <wp:lineTo x="20972" y="20972"/>
                <wp:lineTo x="20972" y="0"/>
                <wp:lineTo x="0" y="0"/>
              </wp:wrapPolygon>
            </wp:wrapThrough>
            <wp:docPr id="2" name="Bild 2" descr="Logo_RPG Süd-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PG Süd-kl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39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343" w:rsidRDefault="00997343" w:rsidP="000E17DB">
      <w:pPr>
        <w:jc w:val="center"/>
        <w:rPr>
          <w:rFonts w:cs="Arial"/>
          <w:b/>
        </w:rPr>
      </w:pPr>
    </w:p>
    <w:p w:rsidR="00997343" w:rsidRDefault="00997343" w:rsidP="000E17DB">
      <w:pPr>
        <w:jc w:val="center"/>
        <w:rPr>
          <w:rFonts w:cs="Arial"/>
          <w:b/>
        </w:rPr>
      </w:pPr>
    </w:p>
    <w:p w:rsidR="00997343" w:rsidRPr="00997343" w:rsidRDefault="00997343" w:rsidP="000E17DB">
      <w:pPr>
        <w:jc w:val="center"/>
        <w:rPr>
          <w:rFonts w:cs="Arial"/>
          <w:b/>
          <w:sz w:val="28"/>
          <w:szCs w:val="28"/>
        </w:rPr>
      </w:pPr>
      <w:r w:rsidRPr="00997343">
        <w:rPr>
          <w:rFonts w:cs="Arial"/>
          <w:b/>
          <w:sz w:val="28"/>
          <w:szCs w:val="28"/>
        </w:rPr>
        <w:t xml:space="preserve">Informationen für Presse, Funk und Fernsehen </w:t>
      </w:r>
    </w:p>
    <w:p w:rsidR="000E17DB" w:rsidRDefault="000E17DB" w:rsidP="000E17DB">
      <w:pPr>
        <w:jc w:val="center"/>
        <w:rPr>
          <w:rFonts w:cs="Arial"/>
          <w:b/>
        </w:rPr>
      </w:pPr>
    </w:p>
    <w:p w:rsidR="00773B78" w:rsidRDefault="00773B78" w:rsidP="000E17DB">
      <w:pPr>
        <w:jc w:val="center"/>
        <w:rPr>
          <w:rFonts w:cs="Arial"/>
          <w:b/>
        </w:rPr>
      </w:pPr>
    </w:p>
    <w:p w:rsidR="000E17DB" w:rsidRDefault="004A4134" w:rsidP="004A4134">
      <w:pPr>
        <w:jc w:val="left"/>
        <w:rPr>
          <w:rFonts w:cs="Arial"/>
          <w:b/>
        </w:rPr>
      </w:pPr>
      <w:bookmarkStart w:id="0" w:name="_GoBack"/>
      <w:r>
        <w:rPr>
          <w:rFonts w:cs="Arial"/>
          <w:b/>
        </w:rPr>
        <w:t xml:space="preserve">Regionale Planungsgemeinschaft Südwestthüringen lehnt </w:t>
      </w:r>
      <w:proofErr w:type="spellStart"/>
      <w:r>
        <w:rPr>
          <w:rFonts w:cs="Arial"/>
          <w:b/>
        </w:rPr>
        <w:t>Sued</w:t>
      </w:r>
      <w:proofErr w:type="spellEnd"/>
      <w:r>
        <w:rPr>
          <w:rFonts w:cs="Arial"/>
          <w:b/>
        </w:rPr>
        <w:t>-Link ab</w:t>
      </w:r>
      <w:r w:rsidR="000E17DB">
        <w:rPr>
          <w:rFonts w:cs="Arial"/>
          <w:b/>
        </w:rPr>
        <w:t xml:space="preserve"> </w:t>
      </w:r>
    </w:p>
    <w:p w:rsidR="000E17DB" w:rsidRPr="000E17DB" w:rsidRDefault="000E17DB" w:rsidP="004A4134">
      <w:pPr>
        <w:jc w:val="left"/>
        <w:rPr>
          <w:rFonts w:cs="Arial"/>
        </w:rPr>
      </w:pPr>
    </w:p>
    <w:p w:rsidR="00773B78" w:rsidRPr="00377D75" w:rsidRDefault="000E17DB" w:rsidP="006971B6">
      <w:pPr>
        <w:pStyle w:val="Listenabsatz"/>
        <w:ind w:left="0"/>
        <w:jc w:val="left"/>
        <w:rPr>
          <w:rStyle w:val="Fett"/>
          <w:rFonts w:cs="Arial"/>
          <w:b w:val="0"/>
          <w:bCs w:val="0"/>
        </w:rPr>
      </w:pPr>
      <w:r>
        <w:rPr>
          <w:rFonts w:cs="Arial"/>
        </w:rPr>
        <w:t>Der N</w:t>
      </w:r>
      <w:r w:rsidR="004A4134">
        <w:rPr>
          <w:rFonts w:cs="Arial"/>
        </w:rPr>
        <w:t>etzentwicklungsplan</w:t>
      </w:r>
      <w:r>
        <w:rPr>
          <w:rFonts w:cs="Arial"/>
        </w:rPr>
        <w:t xml:space="preserve"> Strom 2030 stellt den Um- und Ausbaubedarf </w:t>
      </w:r>
      <w:r w:rsidR="004A4134">
        <w:rPr>
          <w:rFonts w:cs="Arial"/>
        </w:rPr>
        <w:t>im deutschen Strom-Übertragungs</w:t>
      </w:r>
      <w:r>
        <w:rPr>
          <w:rFonts w:cs="Arial"/>
        </w:rPr>
        <w:t>netz dar.</w:t>
      </w:r>
      <w:r w:rsidR="004A4134">
        <w:rPr>
          <w:rFonts w:cs="Arial"/>
        </w:rPr>
        <w:t xml:space="preserve"> Ein erster Entwurf wurde Ende Januar auf der</w:t>
      </w:r>
      <w:r w:rsidR="00773B78" w:rsidRPr="00377D75">
        <w:rPr>
          <w:rFonts w:cs="Arial"/>
        </w:rPr>
        <w:t xml:space="preserve"> Website </w:t>
      </w:r>
      <w:hyperlink r:id="rId9" w:history="1">
        <w:r w:rsidR="00773B78" w:rsidRPr="00B54A3F">
          <w:rPr>
            <w:rStyle w:val="Hyperlink"/>
            <w:rFonts w:cs="Arial"/>
          </w:rPr>
          <w:t>www.netzentwicklungsplan.de</w:t>
        </w:r>
      </w:hyperlink>
      <w:r w:rsidR="00773B78">
        <w:rPr>
          <w:rFonts w:cs="Arial"/>
          <w:color w:val="FF0000"/>
        </w:rPr>
        <w:t xml:space="preserve"> </w:t>
      </w:r>
      <w:r w:rsidR="00773B78" w:rsidRPr="00377D75">
        <w:rPr>
          <w:rFonts w:cs="Arial"/>
        </w:rPr>
        <w:t>verö</w:t>
      </w:r>
      <w:r w:rsidR="00773B78" w:rsidRPr="00377D75">
        <w:rPr>
          <w:rFonts w:cs="Arial"/>
        </w:rPr>
        <w:t>f</w:t>
      </w:r>
      <w:r w:rsidR="00773B78" w:rsidRPr="00377D75">
        <w:rPr>
          <w:rFonts w:cs="Arial"/>
        </w:rPr>
        <w:t>fentlicht und an die Bundesagentur überge</w:t>
      </w:r>
      <w:r w:rsidR="004A4134">
        <w:rPr>
          <w:rFonts w:cs="Arial"/>
        </w:rPr>
        <w:t xml:space="preserve">ben. </w:t>
      </w:r>
    </w:p>
    <w:p w:rsidR="00773B78" w:rsidRDefault="00773B78" w:rsidP="004A4134">
      <w:pPr>
        <w:pStyle w:val="Listenabsatz"/>
        <w:ind w:left="0"/>
        <w:jc w:val="left"/>
        <w:rPr>
          <w:rFonts w:cs="Arial"/>
        </w:rPr>
      </w:pPr>
      <w:r w:rsidRPr="00377D75">
        <w:rPr>
          <w:rFonts w:cs="Arial"/>
        </w:rPr>
        <w:t>Die R</w:t>
      </w:r>
      <w:r w:rsidR="004A4134">
        <w:rPr>
          <w:rFonts w:cs="Arial"/>
        </w:rPr>
        <w:t>egionale Planungsgemeinschaft</w:t>
      </w:r>
      <w:r w:rsidRPr="00377D75">
        <w:rPr>
          <w:rFonts w:cs="Arial"/>
        </w:rPr>
        <w:t xml:space="preserve"> Südwestthüringen hat sich </w:t>
      </w:r>
      <w:r w:rsidR="006971B6">
        <w:rPr>
          <w:rFonts w:cs="Arial"/>
        </w:rPr>
        <w:t xml:space="preserve">nun </w:t>
      </w:r>
      <w:r w:rsidR="004A4134">
        <w:rPr>
          <w:rFonts w:cs="Arial"/>
        </w:rPr>
        <w:t xml:space="preserve">mit dem Entwurf </w:t>
      </w:r>
      <w:r w:rsidR="006971B6">
        <w:rPr>
          <w:rFonts w:cs="Arial"/>
        </w:rPr>
        <w:t xml:space="preserve">des Netzentwicklungsplans </w:t>
      </w:r>
      <w:r w:rsidR="000E17DB" w:rsidRPr="00377D75">
        <w:rPr>
          <w:rFonts w:cs="Arial"/>
        </w:rPr>
        <w:t>befasst und eine Stellungnahme</w:t>
      </w:r>
      <w:r w:rsidRPr="00377D75">
        <w:rPr>
          <w:rFonts w:cs="Arial"/>
        </w:rPr>
        <w:t xml:space="preserve"> mit folgenden Inhalten</w:t>
      </w:r>
      <w:r w:rsidR="000E17DB" w:rsidRPr="00377D75">
        <w:rPr>
          <w:rFonts w:cs="Arial"/>
        </w:rPr>
        <w:t xml:space="preserve"> b</w:t>
      </w:r>
      <w:r w:rsidR="000E17DB" w:rsidRPr="00377D75">
        <w:rPr>
          <w:rFonts w:cs="Arial"/>
        </w:rPr>
        <w:t>e</w:t>
      </w:r>
      <w:r w:rsidR="000E17DB" w:rsidRPr="00377D75">
        <w:rPr>
          <w:rFonts w:cs="Arial"/>
        </w:rPr>
        <w:t>schlos</w:t>
      </w:r>
      <w:r w:rsidRPr="00377D75">
        <w:rPr>
          <w:rFonts w:cs="Arial"/>
        </w:rPr>
        <w:t>sen</w:t>
      </w:r>
      <w:r>
        <w:rPr>
          <w:rFonts w:cs="Arial"/>
        </w:rPr>
        <w:t>:</w:t>
      </w:r>
      <w:r w:rsidR="000E17DB">
        <w:rPr>
          <w:rFonts w:cs="Arial"/>
        </w:rPr>
        <w:t xml:space="preserve"> </w:t>
      </w:r>
    </w:p>
    <w:p w:rsidR="00773B78" w:rsidRPr="00997343" w:rsidRDefault="00773B78" w:rsidP="004A4134">
      <w:pPr>
        <w:pStyle w:val="Listenabsatz"/>
        <w:ind w:left="0"/>
        <w:jc w:val="left"/>
        <w:rPr>
          <w:rFonts w:cs="Arial"/>
        </w:rPr>
      </w:pPr>
    </w:p>
    <w:p w:rsidR="00773B78" w:rsidRPr="004A4134" w:rsidRDefault="00773B78" w:rsidP="004A4134">
      <w:pPr>
        <w:pStyle w:val="KeinLeerraum"/>
        <w:rPr>
          <w:rStyle w:val="Fett"/>
          <w:rFonts w:ascii="Arial" w:hAnsi="Arial" w:cs="Arial"/>
          <w:b w:val="0"/>
        </w:rPr>
      </w:pPr>
      <w:r w:rsidRPr="004A4134">
        <w:rPr>
          <w:rStyle w:val="Fett"/>
          <w:rFonts w:ascii="Arial" w:hAnsi="Arial" w:cs="Arial"/>
          <w:b w:val="0"/>
        </w:rPr>
        <w:t>Die RPG Südwestthüringen lehnt mögliche Trassenführungen für die Vorhaben</w:t>
      </w:r>
    </w:p>
    <w:p w:rsidR="00773B78" w:rsidRPr="004A4134" w:rsidRDefault="00773B78" w:rsidP="004A4134">
      <w:pPr>
        <w:pStyle w:val="Listenabsatz"/>
        <w:numPr>
          <w:ilvl w:val="0"/>
          <w:numId w:val="3"/>
        </w:numPr>
        <w:ind w:left="357" w:hanging="357"/>
        <w:jc w:val="left"/>
        <w:rPr>
          <w:rFonts w:cs="Arial"/>
        </w:rPr>
      </w:pPr>
      <w:r w:rsidRPr="004A4134">
        <w:rPr>
          <w:rFonts w:cs="Arial"/>
        </w:rPr>
        <w:t xml:space="preserve">DC 3 Brunsbüttel – </w:t>
      </w:r>
      <w:proofErr w:type="spellStart"/>
      <w:r w:rsidRPr="004A4134">
        <w:rPr>
          <w:rFonts w:cs="Arial"/>
        </w:rPr>
        <w:t>Großgartach</w:t>
      </w:r>
      <w:proofErr w:type="spellEnd"/>
      <w:r w:rsidRPr="004A4134">
        <w:rPr>
          <w:rFonts w:cs="Arial"/>
        </w:rPr>
        <w:t xml:space="preserve"> (</w:t>
      </w:r>
      <w:proofErr w:type="spellStart"/>
      <w:r w:rsidRPr="004A4134">
        <w:rPr>
          <w:rFonts w:cs="Arial"/>
        </w:rPr>
        <w:t>SuedLink</w:t>
      </w:r>
      <w:proofErr w:type="spellEnd"/>
      <w:r w:rsidRPr="004A4134">
        <w:rPr>
          <w:rFonts w:cs="Arial"/>
        </w:rPr>
        <w:t xml:space="preserve">)                   </w:t>
      </w:r>
    </w:p>
    <w:p w:rsidR="00773B78" w:rsidRPr="004A4134" w:rsidRDefault="00773B78" w:rsidP="004A4134">
      <w:pPr>
        <w:pStyle w:val="Listenabsatz"/>
        <w:numPr>
          <w:ilvl w:val="0"/>
          <w:numId w:val="3"/>
        </w:numPr>
        <w:ind w:left="357" w:hanging="357"/>
        <w:jc w:val="left"/>
        <w:rPr>
          <w:rFonts w:cs="Arial"/>
        </w:rPr>
      </w:pPr>
      <w:r w:rsidRPr="004A4134">
        <w:rPr>
          <w:rFonts w:cs="Arial"/>
        </w:rPr>
        <w:t xml:space="preserve">DC 4 </w:t>
      </w:r>
      <w:proofErr w:type="spellStart"/>
      <w:r w:rsidRPr="004A4134">
        <w:rPr>
          <w:rFonts w:cs="Arial"/>
        </w:rPr>
        <w:t>Wilster</w:t>
      </w:r>
      <w:proofErr w:type="spellEnd"/>
      <w:r w:rsidRPr="004A4134">
        <w:rPr>
          <w:rFonts w:cs="Arial"/>
        </w:rPr>
        <w:t xml:space="preserve"> – Bergrheinfeld/West (</w:t>
      </w:r>
      <w:proofErr w:type="spellStart"/>
      <w:r w:rsidRPr="004A4134">
        <w:rPr>
          <w:rFonts w:cs="Arial"/>
        </w:rPr>
        <w:t>SuedLink</w:t>
      </w:r>
      <w:proofErr w:type="spellEnd"/>
      <w:r w:rsidRPr="004A4134">
        <w:rPr>
          <w:rFonts w:cs="Arial"/>
        </w:rPr>
        <w:t xml:space="preserve">)                  </w:t>
      </w:r>
    </w:p>
    <w:p w:rsidR="00773B78" w:rsidRPr="004A4134" w:rsidRDefault="00773B78" w:rsidP="004A4134">
      <w:pPr>
        <w:pStyle w:val="Listenabsatz"/>
        <w:numPr>
          <w:ilvl w:val="0"/>
          <w:numId w:val="3"/>
        </w:numPr>
        <w:ind w:left="357" w:hanging="357"/>
        <w:jc w:val="left"/>
        <w:rPr>
          <w:rFonts w:cs="Arial"/>
        </w:rPr>
      </w:pPr>
      <w:r w:rsidRPr="004A4134">
        <w:rPr>
          <w:rFonts w:cs="Arial"/>
        </w:rPr>
        <w:t xml:space="preserve">P 43 </w:t>
      </w:r>
      <w:proofErr w:type="spellStart"/>
      <w:r w:rsidRPr="004A4134">
        <w:rPr>
          <w:rFonts w:cs="Arial"/>
        </w:rPr>
        <w:t>Mecklar</w:t>
      </w:r>
      <w:proofErr w:type="spellEnd"/>
      <w:r w:rsidRPr="004A4134">
        <w:rPr>
          <w:rFonts w:cs="Arial"/>
        </w:rPr>
        <w:t xml:space="preserve"> – </w:t>
      </w:r>
      <w:proofErr w:type="spellStart"/>
      <w:r w:rsidRPr="004A4134">
        <w:rPr>
          <w:rFonts w:cs="Arial"/>
        </w:rPr>
        <w:t>Dipperz</w:t>
      </w:r>
      <w:proofErr w:type="spellEnd"/>
      <w:r w:rsidRPr="004A4134">
        <w:rPr>
          <w:rFonts w:cs="Arial"/>
        </w:rPr>
        <w:t xml:space="preserve"> – Bergrheinfeld/West</w:t>
      </w:r>
    </w:p>
    <w:p w:rsidR="00773B78" w:rsidRPr="004A4134" w:rsidRDefault="00773B78" w:rsidP="004A4134">
      <w:pPr>
        <w:pStyle w:val="Listenabsatz"/>
        <w:numPr>
          <w:ilvl w:val="0"/>
          <w:numId w:val="3"/>
        </w:numPr>
        <w:ind w:left="357" w:hanging="357"/>
        <w:jc w:val="left"/>
        <w:rPr>
          <w:rFonts w:cs="Arial"/>
        </w:rPr>
      </w:pPr>
      <w:r w:rsidRPr="004A4134">
        <w:rPr>
          <w:rFonts w:cs="Arial"/>
        </w:rPr>
        <w:t>P 44 Altenfeld – Grafenrheinfeld</w:t>
      </w:r>
    </w:p>
    <w:p w:rsidR="00773B78" w:rsidRPr="004A4134" w:rsidRDefault="00773B78" w:rsidP="004A4134">
      <w:pPr>
        <w:pStyle w:val="KeinLeerraum"/>
        <w:rPr>
          <w:rStyle w:val="Fett"/>
          <w:rFonts w:ascii="Arial" w:hAnsi="Arial" w:cs="Arial"/>
          <w:b w:val="0"/>
          <w:bCs w:val="0"/>
        </w:rPr>
      </w:pPr>
      <w:r w:rsidRPr="004A4134">
        <w:rPr>
          <w:rStyle w:val="Fett"/>
          <w:rFonts w:ascii="Arial" w:hAnsi="Arial" w:cs="Arial"/>
          <w:b w:val="0"/>
        </w:rPr>
        <w:t>in der Planungsregion Südwestthüringen ab.</w:t>
      </w:r>
    </w:p>
    <w:p w:rsidR="00773B78" w:rsidRPr="002E3440" w:rsidRDefault="00773B78" w:rsidP="004A4134">
      <w:pPr>
        <w:pStyle w:val="KeinLeerraum"/>
        <w:rPr>
          <w:rStyle w:val="Fett"/>
          <w:rFonts w:cs="Arial"/>
        </w:rPr>
      </w:pPr>
    </w:p>
    <w:p w:rsidR="000E17DB" w:rsidRDefault="000E17DB" w:rsidP="004A4134">
      <w:pPr>
        <w:jc w:val="left"/>
        <w:rPr>
          <w:rFonts w:cs="Arial"/>
        </w:rPr>
      </w:pPr>
      <w:r>
        <w:rPr>
          <w:rFonts w:cs="Arial"/>
        </w:rPr>
        <w:t>Der Träger der Regionalplanung bringt damit seine Position zum Ausdruck, wonach der Neubau weiterer Stromtrassen in Südwestthüringen nicht mitgetragen werden kann.</w:t>
      </w:r>
    </w:p>
    <w:p w:rsidR="00C04B1D" w:rsidRDefault="005E39A1" w:rsidP="004A4134">
      <w:pPr>
        <w:pStyle w:val="KeinLeerraum"/>
        <w:suppressAutoHyphens/>
      </w:pPr>
      <w:r w:rsidRPr="005E39A1">
        <w:rPr>
          <w:rStyle w:val="Fett"/>
          <w:rFonts w:ascii="Arial" w:hAnsi="Arial" w:cs="Arial"/>
          <w:b w:val="0"/>
        </w:rPr>
        <w:t>Bei der weiteren Netzausbauplanung ist darauf zu achten, dass notwendige Anpassungen der Stromübertragungsnetze an die Anforderungen, die sich aus der sogenannten Energie-wende ergeben, nicht zu einer unverhältnismäßigen Belastung einzelner Regionen bzw. bestimmter Landschaftsräume führen und deren spezifische Entwicklungsmöglichkeiten immer mehr einschränken. Diese Gefahr ist für die Planungsregion Südwestthüringen mit den Ausbauzielen im ersten Entwurf des N</w:t>
      </w:r>
      <w:r w:rsidR="006971B6">
        <w:rPr>
          <w:rStyle w:val="Fett"/>
          <w:rFonts w:ascii="Arial" w:hAnsi="Arial" w:cs="Arial"/>
          <w:b w:val="0"/>
        </w:rPr>
        <w:t>etzentwicklungsplans</w:t>
      </w:r>
      <w:r w:rsidRPr="005E39A1">
        <w:rPr>
          <w:rStyle w:val="Fett"/>
          <w:rFonts w:ascii="Arial" w:hAnsi="Arial" w:cs="Arial"/>
          <w:b w:val="0"/>
        </w:rPr>
        <w:t xml:space="preserve"> 2030 </w:t>
      </w:r>
      <w:r>
        <w:rPr>
          <w:rStyle w:val="Fett"/>
          <w:rFonts w:ascii="Arial" w:hAnsi="Arial" w:cs="Arial"/>
          <w:b w:val="0"/>
        </w:rPr>
        <w:t xml:space="preserve">in eklatanter Art und Weise </w:t>
      </w:r>
      <w:r w:rsidRPr="005E39A1">
        <w:rPr>
          <w:rStyle w:val="Fett"/>
          <w:rFonts w:ascii="Arial" w:hAnsi="Arial" w:cs="Arial"/>
          <w:b w:val="0"/>
        </w:rPr>
        <w:t>gegeben.</w:t>
      </w:r>
      <w:bookmarkEnd w:id="0"/>
    </w:p>
    <w:sectPr w:rsidR="00C04B1D">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43" w:rsidRDefault="00997343" w:rsidP="00997343">
      <w:r>
        <w:separator/>
      </w:r>
    </w:p>
  </w:endnote>
  <w:endnote w:type="continuationSeparator" w:id="0">
    <w:p w:rsidR="00997343" w:rsidRDefault="00997343" w:rsidP="0099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343" w:rsidRDefault="00997343" w:rsidP="00997343">
    <w:pPr>
      <w:pStyle w:val="Fuzeile"/>
      <w:tabs>
        <w:tab w:val="left" w:pos="2836"/>
        <w:tab w:val="left" w:pos="3402"/>
        <w:tab w:val="left" w:pos="4819"/>
        <w:tab w:val="left" w:pos="7513"/>
      </w:tabs>
      <w:jc w:val="center"/>
      <w:rPr>
        <w:b/>
        <w:sz w:val="14"/>
      </w:rPr>
    </w:pPr>
    <w:r>
      <w:rPr>
        <w:b/>
        <w:sz w:val="14"/>
      </w:rPr>
      <w:t xml:space="preserve">Landratsamt Wartburgkreis </w:t>
    </w:r>
    <w:r>
      <w:rPr>
        <w:b/>
        <w:sz w:val="14"/>
      </w:rPr>
      <w:sym w:font="Symbol" w:char="F0B7"/>
    </w:r>
    <w:r>
      <w:rPr>
        <w:b/>
        <w:sz w:val="14"/>
      </w:rPr>
      <w:t xml:space="preserve"> Präsident und Landrat Reinhardt Krebs </w:t>
    </w:r>
    <w:proofErr w:type="spellStart"/>
    <w:r>
      <w:rPr>
        <w:b/>
        <w:sz w:val="14"/>
      </w:rPr>
      <w:t>o.V.i.A</w:t>
    </w:r>
    <w:proofErr w:type="spellEnd"/>
    <w:r>
      <w:rPr>
        <w:b/>
        <w:sz w:val="14"/>
      </w:rPr>
      <w:t>.</w:t>
    </w:r>
  </w:p>
  <w:p w:rsidR="00997343" w:rsidRDefault="00997343" w:rsidP="00997343">
    <w:pPr>
      <w:pStyle w:val="Fuzeile"/>
      <w:tabs>
        <w:tab w:val="left" w:pos="2836"/>
        <w:tab w:val="left" w:pos="3402"/>
        <w:tab w:val="left" w:pos="4819"/>
        <w:tab w:val="left" w:pos="7513"/>
      </w:tabs>
      <w:jc w:val="center"/>
      <w:rPr>
        <w:b/>
        <w:sz w:val="14"/>
      </w:rPr>
    </w:pPr>
    <w:r>
      <w:rPr>
        <w:b/>
        <w:sz w:val="14"/>
      </w:rPr>
      <w:t xml:space="preserve">Erzberger Allee 14 </w:t>
    </w:r>
    <w:r>
      <w:rPr>
        <w:b/>
        <w:sz w:val="14"/>
      </w:rPr>
      <w:sym w:font="Symbol" w:char="F0B7"/>
    </w:r>
    <w:r>
      <w:rPr>
        <w:b/>
        <w:sz w:val="14"/>
      </w:rPr>
      <w:t xml:space="preserve"> 36433 Bad </w:t>
    </w:r>
    <w:proofErr w:type="spellStart"/>
    <w:r>
      <w:rPr>
        <w:b/>
        <w:sz w:val="14"/>
      </w:rPr>
      <w:t>Salzungen</w:t>
    </w:r>
    <w:proofErr w:type="spellEnd"/>
  </w:p>
  <w:p w:rsidR="00997343" w:rsidRDefault="00997343" w:rsidP="00997343">
    <w:pPr>
      <w:pStyle w:val="Fuzeile"/>
      <w:tabs>
        <w:tab w:val="left" w:pos="2836"/>
        <w:tab w:val="left" w:pos="3402"/>
        <w:tab w:val="left" w:pos="4819"/>
        <w:tab w:val="left" w:pos="7513"/>
      </w:tabs>
      <w:jc w:val="center"/>
      <w:rPr>
        <w:sz w:val="14"/>
      </w:rPr>
    </w:pPr>
    <w:r>
      <w:rPr>
        <w:sz w:val="14"/>
      </w:rPr>
      <w:t xml:space="preserve">Telefon: 03695 615100 </w:t>
    </w:r>
    <w:r>
      <w:rPr>
        <w:sz w:val="14"/>
      </w:rPr>
      <w:sym w:font="Symbol" w:char="F0B7"/>
    </w:r>
    <w:r>
      <w:rPr>
        <w:sz w:val="14"/>
      </w:rPr>
      <w:t xml:space="preserve"> Telefax: 03695 615199</w:t>
    </w:r>
  </w:p>
  <w:p w:rsidR="00997343" w:rsidRPr="00930D75" w:rsidRDefault="00997343" w:rsidP="00997343">
    <w:pPr>
      <w:pStyle w:val="Fuzeile"/>
      <w:tabs>
        <w:tab w:val="left" w:pos="2836"/>
        <w:tab w:val="left" w:pos="3402"/>
        <w:tab w:val="left" w:pos="4819"/>
        <w:tab w:val="left" w:pos="7513"/>
      </w:tabs>
      <w:rPr>
        <w:sz w:val="14"/>
      </w:rPr>
    </w:pPr>
  </w:p>
  <w:p w:rsidR="00997343" w:rsidRDefault="00997343" w:rsidP="00997343">
    <w:pPr>
      <w:pStyle w:val="Fuzeile"/>
      <w:tabs>
        <w:tab w:val="left" w:pos="2836"/>
        <w:tab w:val="left" w:pos="3402"/>
        <w:tab w:val="left" w:pos="4819"/>
        <w:tab w:val="left" w:pos="7513"/>
      </w:tabs>
      <w:jc w:val="center"/>
      <w:rPr>
        <w:b/>
        <w:sz w:val="14"/>
      </w:rPr>
    </w:pPr>
    <w:r>
      <w:rPr>
        <w:b/>
        <w:sz w:val="14"/>
      </w:rPr>
      <w:t xml:space="preserve">Regionale Planungsgemeinschaft Südwestthüringen </w:t>
    </w:r>
    <w:r>
      <w:rPr>
        <w:b/>
        <w:sz w:val="14"/>
      </w:rPr>
      <w:sym w:font="Symbol" w:char="F0B7"/>
    </w:r>
    <w:r>
      <w:rPr>
        <w:b/>
        <w:sz w:val="14"/>
      </w:rPr>
      <w:t xml:space="preserve"> Regionale Planungsstelle </w:t>
    </w:r>
    <w:r>
      <w:rPr>
        <w:b/>
        <w:sz w:val="14"/>
      </w:rPr>
      <w:sym w:font="Symbol" w:char="F0B7"/>
    </w:r>
    <w:r>
      <w:rPr>
        <w:b/>
        <w:sz w:val="14"/>
      </w:rPr>
      <w:t xml:space="preserve"> Karl-Liebknechtstr. 4 </w:t>
    </w:r>
    <w:r>
      <w:rPr>
        <w:b/>
        <w:sz w:val="14"/>
      </w:rPr>
      <w:sym w:font="Symbol" w:char="F0B7"/>
    </w:r>
    <w:r>
      <w:rPr>
        <w:b/>
        <w:sz w:val="14"/>
      </w:rPr>
      <w:t xml:space="preserve"> 98527 Suhl</w:t>
    </w:r>
  </w:p>
  <w:p w:rsidR="00997343" w:rsidRDefault="00997343" w:rsidP="00997343">
    <w:pPr>
      <w:pStyle w:val="Fuzeile"/>
      <w:tabs>
        <w:tab w:val="left" w:pos="2836"/>
        <w:tab w:val="left" w:pos="3402"/>
        <w:tab w:val="left" w:pos="4819"/>
        <w:tab w:val="left" w:pos="7513"/>
      </w:tabs>
      <w:jc w:val="center"/>
      <w:rPr>
        <w:sz w:val="14"/>
      </w:rPr>
    </w:pPr>
    <w:r>
      <w:rPr>
        <w:sz w:val="14"/>
      </w:rPr>
      <w:t xml:space="preserve">Telefon: 0361 57331 5301 </w:t>
    </w:r>
    <w:r>
      <w:rPr>
        <w:sz w:val="14"/>
      </w:rPr>
      <w:sym w:font="Symbol" w:char="F0B7"/>
    </w:r>
    <w:r>
      <w:rPr>
        <w:sz w:val="14"/>
      </w:rPr>
      <w:t xml:space="preserve"> Telefax: 0361 57331 5302 </w:t>
    </w:r>
    <w:r>
      <w:rPr>
        <w:sz w:val="14"/>
      </w:rPr>
      <w:sym w:font="Symbol" w:char="F0B7"/>
    </w:r>
    <w:r>
      <w:rPr>
        <w:sz w:val="14"/>
      </w:rPr>
      <w:t xml:space="preserve"> E-Mail: regionalplanung-sued@tlvwa.thueringen.de</w:t>
    </w:r>
  </w:p>
  <w:p w:rsidR="00997343" w:rsidRPr="005917C4" w:rsidRDefault="00997343" w:rsidP="00997343">
    <w:pPr>
      <w:pStyle w:val="Fuzeile"/>
      <w:tabs>
        <w:tab w:val="left" w:pos="2836"/>
        <w:tab w:val="left" w:pos="3402"/>
        <w:tab w:val="left" w:pos="4819"/>
        <w:tab w:val="left" w:pos="7513"/>
      </w:tabs>
      <w:jc w:val="center"/>
      <w:rPr>
        <w:sz w:val="14"/>
      </w:rPr>
    </w:pPr>
    <w:r>
      <w:rPr>
        <w:sz w:val="14"/>
      </w:rPr>
      <w:t>www.regionalplanung.thueringen.de</w:t>
    </w:r>
  </w:p>
  <w:p w:rsidR="00997343" w:rsidRDefault="00997343">
    <w:pPr>
      <w:pStyle w:val="Fuzeile"/>
    </w:pPr>
  </w:p>
  <w:p w:rsidR="00997343" w:rsidRDefault="009973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43" w:rsidRDefault="00997343" w:rsidP="00997343">
      <w:r>
        <w:separator/>
      </w:r>
    </w:p>
  </w:footnote>
  <w:footnote w:type="continuationSeparator" w:id="0">
    <w:p w:rsidR="00997343" w:rsidRDefault="00997343" w:rsidP="0099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32A"/>
    <w:multiLevelType w:val="hybridMultilevel"/>
    <w:tmpl w:val="3C889480"/>
    <w:lvl w:ilvl="0" w:tplc="67DCFF34">
      <w:start w:val="1"/>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9A01050"/>
    <w:multiLevelType w:val="hybridMultilevel"/>
    <w:tmpl w:val="0E66B9C8"/>
    <w:lvl w:ilvl="0" w:tplc="EAEC0578">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FCE2D2B"/>
    <w:multiLevelType w:val="hybridMultilevel"/>
    <w:tmpl w:val="B7FA7E8C"/>
    <w:lvl w:ilvl="0" w:tplc="89EC8B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3C149E"/>
    <w:multiLevelType w:val="hybridMultilevel"/>
    <w:tmpl w:val="307C72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DB"/>
    <w:rsid w:val="000E17DB"/>
    <w:rsid w:val="001861A5"/>
    <w:rsid w:val="001C1A65"/>
    <w:rsid w:val="00211F2A"/>
    <w:rsid w:val="002625C0"/>
    <w:rsid w:val="002A1DD0"/>
    <w:rsid w:val="00377D75"/>
    <w:rsid w:val="004A4134"/>
    <w:rsid w:val="005E39A1"/>
    <w:rsid w:val="0061789F"/>
    <w:rsid w:val="006971B6"/>
    <w:rsid w:val="006C0F44"/>
    <w:rsid w:val="00773B78"/>
    <w:rsid w:val="007A21D0"/>
    <w:rsid w:val="00805B93"/>
    <w:rsid w:val="008212F0"/>
    <w:rsid w:val="00831987"/>
    <w:rsid w:val="008354F2"/>
    <w:rsid w:val="00856948"/>
    <w:rsid w:val="008E5D3D"/>
    <w:rsid w:val="009748E1"/>
    <w:rsid w:val="00997343"/>
    <w:rsid w:val="009A584F"/>
    <w:rsid w:val="00A37801"/>
    <w:rsid w:val="00A44ED2"/>
    <w:rsid w:val="00AD0D3C"/>
    <w:rsid w:val="00B358FC"/>
    <w:rsid w:val="00B740A4"/>
    <w:rsid w:val="00C04B1D"/>
    <w:rsid w:val="00C50FEC"/>
    <w:rsid w:val="00C975D4"/>
    <w:rsid w:val="00CB055F"/>
    <w:rsid w:val="00CC5AE9"/>
    <w:rsid w:val="00D31E67"/>
    <w:rsid w:val="00D55AC4"/>
    <w:rsid w:val="00DB29AC"/>
    <w:rsid w:val="00DF6543"/>
    <w:rsid w:val="00E21399"/>
    <w:rsid w:val="00E25721"/>
    <w:rsid w:val="00EC589F"/>
    <w:rsid w:val="00EC7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7DB"/>
    <w:pPr>
      <w:jc w:val="both"/>
    </w:pPr>
    <w:rPr>
      <w:rFonts w:ascii="Arial" w:hAnsi="Arial"/>
      <w:sz w:val="22"/>
      <w:lang w:eastAsia="de-DE"/>
    </w:rPr>
  </w:style>
  <w:style w:type="paragraph" w:styleId="berschrift1">
    <w:name w:val="heading 1"/>
    <w:basedOn w:val="Standard"/>
    <w:next w:val="Standard"/>
    <w:link w:val="berschrift1Zchn"/>
    <w:qFormat/>
    <w:rsid w:val="00A37801"/>
    <w:pPr>
      <w:keepNext/>
      <w:jc w:val="center"/>
      <w:outlineLvl w:val="0"/>
    </w:pPr>
    <w:rPr>
      <w:b/>
      <w:i/>
    </w:rPr>
  </w:style>
  <w:style w:type="paragraph" w:styleId="berschrift2">
    <w:name w:val="heading 2"/>
    <w:basedOn w:val="Standard"/>
    <w:next w:val="Standard"/>
    <w:link w:val="berschrift2Zchn"/>
    <w:qFormat/>
    <w:rsid w:val="000E17DB"/>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7801"/>
    <w:rPr>
      <w:rFonts w:ascii="Arial" w:hAnsi="Arial"/>
      <w:b/>
      <w:i/>
      <w:lang w:eastAsia="de-DE"/>
    </w:rPr>
  </w:style>
  <w:style w:type="character" w:customStyle="1" w:styleId="berschrift2Zchn">
    <w:name w:val="Überschrift 2 Zchn"/>
    <w:basedOn w:val="Absatz-Standardschriftart"/>
    <w:link w:val="berschrift2"/>
    <w:rsid w:val="000E17DB"/>
    <w:rPr>
      <w:rFonts w:ascii="Arial" w:hAnsi="Arial"/>
      <w:b/>
      <w:sz w:val="22"/>
      <w:lang w:eastAsia="de-DE"/>
    </w:rPr>
  </w:style>
  <w:style w:type="paragraph" w:styleId="Listenabsatz">
    <w:name w:val="List Paragraph"/>
    <w:basedOn w:val="Standard"/>
    <w:uiPriority w:val="34"/>
    <w:qFormat/>
    <w:rsid w:val="000E17DB"/>
    <w:pPr>
      <w:ind w:left="720"/>
      <w:contextualSpacing/>
    </w:pPr>
  </w:style>
  <w:style w:type="character" w:styleId="Hyperlink">
    <w:name w:val="Hyperlink"/>
    <w:basedOn w:val="Absatz-Standardschriftart"/>
    <w:uiPriority w:val="99"/>
    <w:unhideWhenUsed/>
    <w:rsid w:val="000E17DB"/>
    <w:rPr>
      <w:color w:val="0000FF" w:themeColor="hyperlink"/>
      <w:u w:val="single"/>
    </w:rPr>
  </w:style>
  <w:style w:type="paragraph" w:styleId="KeinLeerraum">
    <w:name w:val="No Spacing"/>
    <w:uiPriority w:val="1"/>
    <w:qFormat/>
    <w:rsid w:val="00773B78"/>
    <w:rPr>
      <w:rFonts w:ascii="Calibri" w:eastAsia="Calibri" w:hAnsi="Calibri"/>
      <w:sz w:val="22"/>
      <w:szCs w:val="22"/>
    </w:rPr>
  </w:style>
  <w:style w:type="character" w:styleId="Fett">
    <w:name w:val="Strong"/>
    <w:uiPriority w:val="22"/>
    <w:qFormat/>
    <w:rsid w:val="00773B78"/>
    <w:rPr>
      <w:b/>
      <w:bCs/>
    </w:rPr>
  </w:style>
  <w:style w:type="paragraph" w:styleId="Beschriftung">
    <w:name w:val="caption"/>
    <w:basedOn w:val="Standard"/>
    <w:next w:val="Standard"/>
    <w:qFormat/>
    <w:rsid w:val="00997343"/>
    <w:pPr>
      <w:framePr w:w="7898" w:h="1625" w:hSpace="142" w:wrap="notBeside" w:vAnchor="page" w:hAnchor="page" w:x="3032" w:y="738"/>
    </w:pPr>
    <w:rPr>
      <w:caps/>
      <w:sz w:val="28"/>
    </w:rPr>
  </w:style>
  <w:style w:type="paragraph" w:styleId="Kopfzeile">
    <w:name w:val="header"/>
    <w:basedOn w:val="Standard"/>
    <w:link w:val="KopfzeileZchn"/>
    <w:uiPriority w:val="99"/>
    <w:unhideWhenUsed/>
    <w:rsid w:val="00997343"/>
    <w:pPr>
      <w:tabs>
        <w:tab w:val="center" w:pos="4536"/>
        <w:tab w:val="right" w:pos="9072"/>
      </w:tabs>
    </w:pPr>
  </w:style>
  <w:style w:type="character" w:customStyle="1" w:styleId="KopfzeileZchn">
    <w:name w:val="Kopfzeile Zchn"/>
    <w:basedOn w:val="Absatz-Standardschriftart"/>
    <w:link w:val="Kopfzeile"/>
    <w:uiPriority w:val="99"/>
    <w:rsid w:val="00997343"/>
    <w:rPr>
      <w:rFonts w:ascii="Arial" w:hAnsi="Arial"/>
      <w:sz w:val="22"/>
      <w:lang w:eastAsia="de-DE"/>
    </w:rPr>
  </w:style>
  <w:style w:type="paragraph" w:styleId="Fuzeile">
    <w:name w:val="footer"/>
    <w:basedOn w:val="Standard"/>
    <w:link w:val="FuzeileZchn"/>
    <w:unhideWhenUsed/>
    <w:rsid w:val="00997343"/>
    <w:pPr>
      <w:tabs>
        <w:tab w:val="center" w:pos="4536"/>
        <w:tab w:val="right" w:pos="9072"/>
      </w:tabs>
    </w:pPr>
  </w:style>
  <w:style w:type="character" w:customStyle="1" w:styleId="FuzeileZchn">
    <w:name w:val="Fußzeile Zchn"/>
    <w:basedOn w:val="Absatz-Standardschriftart"/>
    <w:link w:val="Fuzeile"/>
    <w:rsid w:val="00997343"/>
    <w:rPr>
      <w:rFonts w:ascii="Arial" w:hAnsi="Arial"/>
      <w:sz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17DB"/>
    <w:pPr>
      <w:jc w:val="both"/>
    </w:pPr>
    <w:rPr>
      <w:rFonts w:ascii="Arial" w:hAnsi="Arial"/>
      <w:sz w:val="22"/>
      <w:lang w:eastAsia="de-DE"/>
    </w:rPr>
  </w:style>
  <w:style w:type="paragraph" w:styleId="berschrift1">
    <w:name w:val="heading 1"/>
    <w:basedOn w:val="Standard"/>
    <w:next w:val="Standard"/>
    <w:link w:val="berschrift1Zchn"/>
    <w:qFormat/>
    <w:rsid w:val="00A37801"/>
    <w:pPr>
      <w:keepNext/>
      <w:jc w:val="center"/>
      <w:outlineLvl w:val="0"/>
    </w:pPr>
    <w:rPr>
      <w:b/>
      <w:i/>
    </w:rPr>
  </w:style>
  <w:style w:type="paragraph" w:styleId="berschrift2">
    <w:name w:val="heading 2"/>
    <w:basedOn w:val="Standard"/>
    <w:next w:val="Standard"/>
    <w:link w:val="berschrift2Zchn"/>
    <w:qFormat/>
    <w:rsid w:val="000E17DB"/>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37801"/>
    <w:rPr>
      <w:rFonts w:ascii="Arial" w:hAnsi="Arial"/>
      <w:b/>
      <w:i/>
      <w:lang w:eastAsia="de-DE"/>
    </w:rPr>
  </w:style>
  <w:style w:type="character" w:customStyle="1" w:styleId="berschrift2Zchn">
    <w:name w:val="Überschrift 2 Zchn"/>
    <w:basedOn w:val="Absatz-Standardschriftart"/>
    <w:link w:val="berschrift2"/>
    <w:rsid w:val="000E17DB"/>
    <w:rPr>
      <w:rFonts w:ascii="Arial" w:hAnsi="Arial"/>
      <w:b/>
      <w:sz w:val="22"/>
      <w:lang w:eastAsia="de-DE"/>
    </w:rPr>
  </w:style>
  <w:style w:type="paragraph" w:styleId="Listenabsatz">
    <w:name w:val="List Paragraph"/>
    <w:basedOn w:val="Standard"/>
    <w:uiPriority w:val="34"/>
    <w:qFormat/>
    <w:rsid w:val="000E17DB"/>
    <w:pPr>
      <w:ind w:left="720"/>
      <w:contextualSpacing/>
    </w:pPr>
  </w:style>
  <w:style w:type="character" w:styleId="Hyperlink">
    <w:name w:val="Hyperlink"/>
    <w:basedOn w:val="Absatz-Standardschriftart"/>
    <w:uiPriority w:val="99"/>
    <w:unhideWhenUsed/>
    <w:rsid w:val="000E17DB"/>
    <w:rPr>
      <w:color w:val="0000FF" w:themeColor="hyperlink"/>
      <w:u w:val="single"/>
    </w:rPr>
  </w:style>
  <w:style w:type="paragraph" w:styleId="KeinLeerraum">
    <w:name w:val="No Spacing"/>
    <w:uiPriority w:val="1"/>
    <w:qFormat/>
    <w:rsid w:val="00773B78"/>
    <w:rPr>
      <w:rFonts w:ascii="Calibri" w:eastAsia="Calibri" w:hAnsi="Calibri"/>
      <w:sz w:val="22"/>
      <w:szCs w:val="22"/>
    </w:rPr>
  </w:style>
  <w:style w:type="character" w:styleId="Fett">
    <w:name w:val="Strong"/>
    <w:uiPriority w:val="22"/>
    <w:qFormat/>
    <w:rsid w:val="00773B78"/>
    <w:rPr>
      <w:b/>
      <w:bCs/>
    </w:rPr>
  </w:style>
  <w:style w:type="paragraph" w:styleId="Beschriftung">
    <w:name w:val="caption"/>
    <w:basedOn w:val="Standard"/>
    <w:next w:val="Standard"/>
    <w:qFormat/>
    <w:rsid w:val="00997343"/>
    <w:pPr>
      <w:framePr w:w="7898" w:h="1625" w:hSpace="142" w:wrap="notBeside" w:vAnchor="page" w:hAnchor="page" w:x="3032" w:y="738"/>
    </w:pPr>
    <w:rPr>
      <w:caps/>
      <w:sz w:val="28"/>
    </w:rPr>
  </w:style>
  <w:style w:type="paragraph" w:styleId="Kopfzeile">
    <w:name w:val="header"/>
    <w:basedOn w:val="Standard"/>
    <w:link w:val="KopfzeileZchn"/>
    <w:uiPriority w:val="99"/>
    <w:unhideWhenUsed/>
    <w:rsid w:val="00997343"/>
    <w:pPr>
      <w:tabs>
        <w:tab w:val="center" w:pos="4536"/>
        <w:tab w:val="right" w:pos="9072"/>
      </w:tabs>
    </w:pPr>
  </w:style>
  <w:style w:type="character" w:customStyle="1" w:styleId="KopfzeileZchn">
    <w:name w:val="Kopfzeile Zchn"/>
    <w:basedOn w:val="Absatz-Standardschriftart"/>
    <w:link w:val="Kopfzeile"/>
    <w:uiPriority w:val="99"/>
    <w:rsid w:val="00997343"/>
    <w:rPr>
      <w:rFonts w:ascii="Arial" w:hAnsi="Arial"/>
      <w:sz w:val="22"/>
      <w:lang w:eastAsia="de-DE"/>
    </w:rPr>
  </w:style>
  <w:style w:type="paragraph" w:styleId="Fuzeile">
    <w:name w:val="footer"/>
    <w:basedOn w:val="Standard"/>
    <w:link w:val="FuzeileZchn"/>
    <w:unhideWhenUsed/>
    <w:rsid w:val="00997343"/>
    <w:pPr>
      <w:tabs>
        <w:tab w:val="center" w:pos="4536"/>
        <w:tab w:val="right" w:pos="9072"/>
      </w:tabs>
    </w:pPr>
  </w:style>
  <w:style w:type="character" w:customStyle="1" w:styleId="FuzeileZchn">
    <w:name w:val="Fußzeile Zchn"/>
    <w:basedOn w:val="Absatz-Standardschriftart"/>
    <w:link w:val="Fuzeile"/>
    <w:rsid w:val="00997343"/>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tzentwicklungspla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TLVwA Weimar</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TLVwA Reuter, Kerstin</dc:creator>
  <cp:lastModifiedBy>Frau Sandra Blume</cp:lastModifiedBy>
  <cp:revision>2</cp:revision>
  <cp:lastPrinted>2017-02-15T16:11:00Z</cp:lastPrinted>
  <dcterms:created xsi:type="dcterms:W3CDTF">2017-02-20T12:24:00Z</dcterms:created>
  <dcterms:modified xsi:type="dcterms:W3CDTF">2017-02-20T12:24:00Z</dcterms:modified>
</cp:coreProperties>
</file>